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FC4F" w14:textId="1AECEBD2" w:rsidR="003C5B4C" w:rsidRPr="004349BE" w:rsidRDefault="004349B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349BE">
        <w:rPr>
          <w:rFonts w:ascii="Times New Roman" w:hAnsi="Times New Roman" w:cs="Times New Roman"/>
          <w:b/>
          <w:bCs/>
          <w:sz w:val="32"/>
          <w:szCs w:val="32"/>
        </w:rPr>
        <w:t>Research and Industry-Academia Projects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4"/>
        <w:gridCol w:w="2064"/>
        <w:gridCol w:w="1289"/>
        <w:gridCol w:w="1129"/>
      </w:tblGrid>
      <w:tr w:rsidR="004349BE" w:rsidRPr="004349BE" w14:paraId="421CFB91" w14:textId="77777777" w:rsidTr="004349BE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4E4961" w14:textId="77777777" w:rsidR="004349BE" w:rsidRPr="004349BE" w:rsidRDefault="004349BE" w:rsidP="004349BE">
            <w:pPr>
              <w:rPr>
                <w:rFonts w:ascii="Times New Roman" w:hAnsi="Times New Roman" w:cs="Times New Roman"/>
                <w:b/>
                <w:bCs/>
              </w:rPr>
            </w:pPr>
            <w:r w:rsidRPr="004349BE">
              <w:rPr>
                <w:rFonts w:ascii="Times New Roman" w:hAnsi="Times New Roman" w:cs="Times New Roman"/>
                <w:b/>
                <w:bCs/>
              </w:rPr>
              <w:t>Project Title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620288" w14:textId="77777777" w:rsidR="004349BE" w:rsidRPr="004349BE" w:rsidRDefault="004349BE" w:rsidP="004349BE">
            <w:pPr>
              <w:rPr>
                <w:rFonts w:ascii="Times New Roman" w:hAnsi="Times New Roman" w:cs="Times New Roman"/>
                <w:b/>
                <w:bCs/>
              </w:rPr>
            </w:pPr>
            <w:r w:rsidRPr="004349BE">
              <w:rPr>
                <w:rFonts w:ascii="Times New Roman" w:hAnsi="Times New Roman" w:cs="Times New Roman"/>
                <w:b/>
                <w:bCs/>
              </w:rPr>
              <w:t>Funding / Commissioning Agency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07CB49" w14:textId="77777777" w:rsidR="004349BE" w:rsidRPr="004349BE" w:rsidRDefault="004349BE" w:rsidP="004349BE">
            <w:pPr>
              <w:rPr>
                <w:rFonts w:ascii="Times New Roman" w:hAnsi="Times New Roman" w:cs="Times New Roman"/>
                <w:b/>
                <w:bCs/>
              </w:rPr>
            </w:pPr>
            <w:r w:rsidRPr="004349BE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0E8BFB" w14:textId="77777777" w:rsidR="004349BE" w:rsidRPr="004349BE" w:rsidRDefault="004349BE" w:rsidP="004349BE">
            <w:pPr>
              <w:rPr>
                <w:rFonts w:ascii="Times New Roman" w:hAnsi="Times New Roman" w:cs="Times New Roman"/>
                <w:b/>
                <w:bCs/>
              </w:rPr>
            </w:pPr>
            <w:r w:rsidRPr="004349BE">
              <w:rPr>
                <w:rFonts w:ascii="Times New Roman" w:hAnsi="Times New Roman" w:cs="Times New Roman"/>
                <w:b/>
                <w:bCs/>
              </w:rPr>
              <w:t>Status</w:t>
            </w:r>
          </w:p>
        </w:tc>
      </w:tr>
      <w:tr w:rsidR="004349BE" w:rsidRPr="004349BE" w14:paraId="70C1E186" w14:textId="77777777" w:rsidTr="00434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EBCC47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R&amp;D on Intelligent Direct-Drive Critical Equilibrium Mechanism for Disaster Relief Bridge Control Applications (NSTC 114-2221-E-167-002-MY2)</w:t>
            </w:r>
          </w:p>
        </w:tc>
        <w:tc>
          <w:tcPr>
            <w:tcW w:w="0" w:type="auto"/>
            <w:vAlign w:val="center"/>
            <w:hideMark/>
          </w:tcPr>
          <w:p w14:paraId="2D08C17F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National Science and Technology Council (NSTC), Taiwan</w:t>
            </w:r>
          </w:p>
        </w:tc>
        <w:tc>
          <w:tcPr>
            <w:tcW w:w="0" w:type="auto"/>
            <w:vAlign w:val="center"/>
            <w:hideMark/>
          </w:tcPr>
          <w:p w14:paraId="43F3E8CC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2025/08/01 – 2027/07/31</w:t>
            </w:r>
          </w:p>
        </w:tc>
        <w:tc>
          <w:tcPr>
            <w:tcW w:w="0" w:type="auto"/>
            <w:vAlign w:val="center"/>
            <w:hideMark/>
          </w:tcPr>
          <w:p w14:paraId="7F36B4C5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Ongoing</w:t>
            </w:r>
          </w:p>
        </w:tc>
      </w:tr>
      <w:tr w:rsidR="004349BE" w:rsidRPr="004349BE" w14:paraId="7F707451" w14:textId="77777777" w:rsidTr="00434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F5CA8A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Critical Equilibrium Mechanism and Intelligent Lightweight Bridge (NEMELIFT) for Urban Ecological Transportation (112-2923-E-260-001-MY4)</w:t>
            </w:r>
          </w:p>
        </w:tc>
        <w:tc>
          <w:tcPr>
            <w:tcW w:w="0" w:type="auto"/>
            <w:vAlign w:val="center"/>
            <w:hideMark/>
          </w:tcPr>
          <w:p w14:paraId="6867E985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NSTC, Taiwan</w:t>
            </w:r>
          </w:p>
        </w:tc>
        <w:tc>
          <w:tcPr>
            <w:tcW w:w="0" w:type="auto"/>
            <w:vAlign w:val="center"/>
            <w:hideMark/>
          </w:tcPr>
          <w:p w14:paraId="757687E7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2023/01/01 – 2026/12/31</w:t>
            </w:r>
          </w:p>
        </w:tc>
        <w:tc>
          <w:tcPr>
            <w:tcW w:w="0" w:type="auto"/>
            <w:vAlign w:val="center"/>
            <w:hideMark/>
          </w:tcPr>
          <w:p w14:paraId="5F489B08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Ongoing</w:t>
            </w:r>
          </w:p>
        </w:tc>
      </w:tr>
      <w:tr w:rsidR="004349BE" w:rsidRPr="004349BE" w14:paraId="0031828D" w14:textId="77777777" w:rsidTr="00434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B55A4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Study on Suburban Space Environment Improvement and Construction Benefit Analysis (112-2410-H-167-011-)</w:t>
            </w:r>
          </w:p>
        </w:tc>
        <w:tc>
          <w:tcPr>
            <w:tcW w:w="0" w:type="auto"/>
            <w:vAlign w:val="center"/>
            <w:hideMark/>
          </w:tcPr>
          <w:p w14:paraId="51814520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NSTC, Taiwan</w:t>
            </w:r>
          </w:p>
        </w:tc>
        <w:tc>
          <w:tcPr>
            <w:tcW w:w="0" w:type="auto"/>
            <w:vAlign w:val="center"/>
            <w:hideMark/>
          </w:tcPr>
          <w:p w14:paraId="6745C094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2023/08/01 – 2024/07/31</w:t>
            </w:r>
          </w:p>
        </w:tc>
        <w:tc>
          <w:tcPr>
            <w:tcW w:w="0" w:type="auto"/>
            <w:vAlign w:val="center"/>
            <w:hideMark/>
          </w:tcPr>
          <w:p w14:paraId="79F9D371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Completed</w:t>
            </w:r>
          </w:p>
        </w:tc>
      </w:tr>
      <w:tr w:rsidR="004349BE" w:rsidRPr="004349BE" w14:paraId="55DD17F2" w14:textId="77777777" w:rsidTr="00434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A0F4D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Feasibility Assessment of Combining Wild Gardens and Retention Spaces under Adaptive Design Concepts (112-2637-H-167-001-)</w:t>
            </w:r>
          </w:p>
        </w:tc>
        <w:tc>
          <w:tcPr>
            <w:tcW w:w="0" w:type="auto"/>
            <w:vAlign w:val="center"/>
            <w:hideMark/>
          </w:tcPr>
          <w:p w14:paraId="2DD9B9AB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NSTC, Taiwan</w:t>
            </w:r>
          </w:p>
        </w:tc>
        <w:tc>
          <w:tcPr>
            <w:tcW w:w="0" w:type="auto"/>
            <w:vAlign w:val="center"/>
            <w:hideMark/>
          </w:tcPr>
          <w:p w14:paraId="14B49BEB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2023/08/01 – 2024/07/31</w:t>
            </w:r>
          </w:p>
        </w:tc>
        <w:tc>
          <w:tcPr>
            <w:tcW w:w="0" w:type="auto"/>
            <w:vAlign w:val="center"/>
            <w:hideMark/>
          </w:tcPr>
          <w:p w14:paraId="6FCE3BE8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Completed</w:t>
            </w:r>
          </w:p>
        </w:tc>
      </w:tr>
      <w:tr w:rsidR="004349BE" w:rsidRPr="004349BE" w14:paraId="5BBF0E5E" w14:textId="77777777" w:rsidTr="00434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C8D49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Analysis of Urban Park Landscape Elements and Environmental Comfort Factors (110-2410-H-167-006-MY2)</w:t>
            </w:r>
          </w:p>
        </w:tc>
        <w:tc>
          <w:tcPr>
            <w:tcW w:w="0" w:type="auto"/>
            <w:vAlign w:val="center"/>
            <w:hideMark/>
          </w:tcPr>
          <w:p w14:paraId="16F4F25A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NSTC, Taiwan</w:t>
            </w:r>
          </w:p>
        </w:tc>
        <w:tc>
          <w:tcPr>
            <w:tcW w:w="0" w:type="auto"/>
            <w:vAlign w:val="center"/>
            <w:hideMark/>
          </w:tcPr>
          <w:p w14:paraId="4E022F73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2021/08/01 – 2023/07/31</w:t>
            </w:r>
          </w:p>
        </w:tc>
        <w:tc>
          <w:tcPr>
            <w:tcW w:w="0" w:type="auto"/>
            <w:vAlign w:val="center"/>
            <w:hideMark/>
          </w:tcPr>
          <w:p w14:paraId="44E336ED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Completed</w:t>
            </w:r>
          </w:p>
        </w:tc>
      </w:tr>
      <w:tr w:rsidR="004349BE" w:rsidRPr="004349BE" w14:paraId="4D997CEB" w14:textId="77777777" w:rsidTr="00434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7180B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Assessment of Combining Street Retention Spaces with Wild Gardens as Climate Adaptation Strategy (110-2410-H-167-013-)</w:t>
            </w:r>
          </w:p>
        </w:tc>
        <w:tc>
          <w:tcPr>
            <w:tcW w:w="0" w:type="auto"/>
            <w:vAlign w:val="center"/>
            <w:hideMark/>
          </w:tcPr>
          <w:p w14:paraId="7E824D69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Ministry of Science and Technology, Taiwan</w:t>
            </w:r>
          </w:p>
        </w:tc>
        <w:tc>
          <w:tcPr>
            <w:tcW w:w="0" w:type="auto"/>
            <w:vAlign w:val="center"/>
            <w:hideMark/>
          </w:tcPr>
          <w:p w14:paraId="67E0B92B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2021/08/01 – 2022/07/31</w:t>
            </w:r>
          </w:p>
        </w:tc>
        <w:tc>
          <w:tcPr>
            <w:tcW w:w="0" w:type="auto"/>
            <w:vAlign w:val="center"/>
            <w:hideMark/>
          </w:tcPr>
          <w:p w14:paraId="332C828F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Completed</w:t>
            </w:r>
          </w:p>
        </w:tc>
      </w:tr>
      <w:tr w:rsidR="004349BE" w:rsidRPr="004349BE" w14:paraId="0F1E7819" w14:textId="77777777" w:rsidTr="00434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5A1C77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Construction of Multivariate Quality Characteristic Process Capability Analysis for Virtual Pier Control Effectiveness Evaluation (109-2221-E-167-020-)</w:t>
            </w:r>
          </w:p>
        </w:tc>
        <w:tc>
          <w:tcPr>
            <w:tcW w:w="0" w:type="auto"/>
            <w:vAlign w:val="center"/>
            <w:hideMark/>
          </w:tcPr>
          <w:p w14:paraId="6002B395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Ministry of Science and Technology, Taiwan</w:t>
            </w:r>
          </w:p>
        </w:tc>
        <w:tc>
          <w:tcPr>
            <w:tcW w:w="0" w:type="auto"/>
            <w:vAlign w:val="center"/>
            <w:hideMark/>
          </w:tcPr>
          <w:p w14:paraId="62B0375D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2020/08/01 – 2021/07/31</w:t>
            </w:r>
          </w:p>
        </w:tc>
        <w:tc>
          <w:tcPr>
            <w:tcW w:w="0" w:type="auto"/>
            <w:vAlign w:val="center"/>
            <w:hideMark/>
          </w:tcPr>
          <w:p w14:paraId="1D48DBA1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Completed</w:t>
            </w:r>
          </w:p>
        </w:tc>
      </w:tr>
      <w:tr w:rsidR="004349BE" w:rsidRPr="004349BE" w14:paraId="68B2AB49" w14:textId="77777777" w:rsidTr="00434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20AEF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 xml:space="preserve">Application of Critical Equilibrium Mechanism Automatic Control </w:t>
            </w:r>
            <w:r w:rsidRPr="004349BE">
              <w:rPr>
                <w:rFonts w:ascii="Times New Roman" w:hAnsi="Times New Roman" w:cs="Times New Roman"/>
              </w:rPr>
              <w:lastRenderedPageBreak/>
              <w:t>Technology to Enhance the Performance of High-Mobility Disaster Relief Bridges (Part II) (108-2119-M-260-002-)</w:t>
            </w:r>
          </w:p>
        </w:tc>
        <w:tc>
          <w:tcPr>
            <w:tcW w:w="0" w:type="auto"/>
            <w:vAlign w:val="center"/>
            <w:hideMark/>
          </w:tcPr>
          <w:p w14:paraId="469A40F9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lastRenderedPageBreak/>
              <w:t xml:space="preserve">Ministry of Science and Technology, </w:t>
            </w:r>
            <w:r w:rsidRPr="004349BE">
              <w:rPr>
                <w:rFonts w:ascii="Times New Roman" w:hAnsi="Times New Roman" w:cs="Times New Roman"/>
              </w:rPr>
              <w:lastRenderedPageBreak/>
              <w:t>Taiwan</w:t>
            </w:r>
          </w:p>
        </w:tc>
        <w:tc>
          <w:tcPr>
            <w:tcW w:w="0" w:type="auto"/>
            <w:vAlign w:val="center"/>
            <w:hideMark/>
          </w:tcPr>
          <w:p w14:paraId="26BB7B9B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lastRenderedPageBreak/>
              <w:t xml:space="preserve">2018/01/01 – </w:t>
            </w:r>
            <w:r w:rsidRPr="004349BE">
              <w:rPr>
                <w:rFonts w:ascii="Times New Roman" w:hAnsi="Times New Roman" w:cs="Times New Roman"/>
              </w:rPr>
              <w:lastRenderedPageBreak/>
              <w:t>2020/02/29</w:t>
            </w:r>
          </w:p>
        </w:tc>
        <w:tc>
          <w:tcPr>
            <w:tcW w:w="0" w:type="auto"/>
            <w:vAlign w:val="center"/>
            <w:hideMark/>
          </w:tcPr>
          <w:p w14:paraId="0181B969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lastRenderedPageBreak/>
              <w:t>Completed</w:t>
            </w:r>
          </w:p>
        </w:tc>
      </w:tr>
      <w:tr w:rsidR="004349BE" w:rsidRPr="004349BE" w14:paraId="62DE51E6" w14:textId="77777777" w:rsidTr="00434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20DED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Development of Intelligent Critical Equilibrium Control Mechanism to Enhance Building Seismic Performance (107-2221-E-167-001)</w:t>
            </w:r>
          </w:p>
        </w:tc>
        <w:tc>
          <w:tcPr>
            <w:tcW w:w="0" w:type="auto"/>
            <w:vAlign w:val="center"/>
            <w:hideMark/>
          </w:tcPr>
          <w:p w14:paraId="31BD0C73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Ministry of Science and Technology, Taiwan</w:t>
            </w:r>
          </w:p>
        </w:tc>
        <w:tc>
          <w:tcPr>
            <w:tcW w:w="0" w:type="auto"/>
            <w:vAlign w:val="center"/>
            <w:hideMark/>
          </w:tcPr>
          <w:p w14:paraId="3C9358F7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2018/08/01 – 2019/09/30</w:t>
            </w:r>
          </w:p>
        </w:tc>
        <w:tc>
          <w:tcPr>
            <w:tcW w:w="0" w:type="auto"/>
            <w:vAlign w:val="center"/>
            <w:hideMark/>
          </w:tcPr>
          <w:p w14:paraId="7BC8D69D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Completed</w:t>
            </w:r>
          </w:p>
        </w:tc>
      </w:tr>
      <w:tr w:rsidR="004349BE" w:rsidRPr="004349BE" w14:paraId="77F305AA" w14:textId="77777777" w:rsidTr="00434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F8D0FB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Evaluation of Permeable Pavement Structures Using Hollow PC Casting Techniques to Mitigate Urbanization Impacts (107-2622-H-167-001-CC3)</w:t>
            </w:r>
          </w:p>
        </w:tc>
        <w:tc>
          <w:tcPr>
            <w:tcW w:w="0" w:type="auto"/>
            <w:vAlign w:val="center"/>
            <w:hideMark/>
          </w:tcPr>
          <w:p w14:paraId="3575DA4B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Ministry of Science and Technology, Taiwan</w:t>
            </w:r>
          </w:p>
        </w:tc>
        <w:tc>
          <w:tcPr>
            <w:tcW w:w="0" w:type="auto"/>
            <w:vAlign w:val="center"/>
            <w:hideMark/>
          </w:tcPr>
          <w:p w14:paraId="05443010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2018/11/01 – 2019/10/31</w:t>
            </w:r>
          </w:p>
        </w:tc>
        <w:tc>
          <w:tcPr>
            <w:tcW w:w="0" w:type="auto"/>
            <w:vAlign w:val="center"/>
            <w:hideMark/>
          </w:tcPr>
          <w:p w14:paraId="23F48DDC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Completed</w:t>
            </w:r>
          </w:p>
        </w:tc>
      </w:tr>
      <w:tr w:rsidR="004349BE" w:rsidRPr="004349BE" w14:paraId="0442BA0B" w14:textId="77777777" w:rsidTr="00434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D354E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Establishment of Integrated Health Risk Expert System and Cloud Data Computation Model for Smart Environmental Monitoring IoT (107-2119-M-039-002)</w:t>
            </w:r>
          </w:p>
        </w:tc>
        <w:tc>
          <w:tcPr>
            <w:tcW w:w="0" w:type="auto"/>
            <w:vAlign w:val="center"/>
            <w:hideMark/>
          </w:tcPr>
          <w:p w14:paraId="7E62D690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Ministry of Science and Technology, Taiwan</w:t>
            </w:r>
          </w:p>
        </w:tc>
        <w:tc>
          <w:tcPr>
            <w:tcW w:w="0" w:type="auto"/>
            <w:vAlign w:val="center"/>
            <w:hideMark/>
          </w:tcPr>
          <w:p w14:paraId="30CE3B5D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2018/08/01 – 2019/07/31</w:t>
            </w:r>
          </w:p>
        </w:tc>
        <w:tc>
          <w:tcPr>
            <w:tcW w:w="0" w:type="auto"/>
            <w:vAlign w:val="center"/>
            <w:hideMark/>
          </w:tcPr>
          <w:p w14:paraId="72C82BBC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Completed</w:t>
            </w:r>
          </w:p>
        </w:tc>
      </w:tr>
      <w:tr w:rsidR="004349BE" w:rsidRPr="004349BE" w14:paraId="55D603E9" w14:textId="77777777" w:rsidTr="00434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E7FD75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Application of Critical Equilibrium Mechanism Automatic Control Technology to Enhance the Performance of High-Mobility Disaster Relief Bridges (Part I) (107-2119-M-260-002-)</w:t>
            </w:r>
          </w:p>
        </w:tc>
        <w:tc>
          <w:tcPr>
            <w:tcW w:w="0" w:type="auto"/>
            <w:vAlign w:val="center"/>
            <w:hideMark/>
          </w:tcPr>
          <w:p w14:paraId="74F33396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Ministry of Science and Technology, Taiwan</w:t>
            </w:r>
          </w:p>
        </w:tc>
        <w:tc>
          <w:tcPr>
            <w:tcW w:w="0" w:type="auto"/>
            <w:vAlign w:val="center"/>
            <w:hideMark/>
          </w:tcPr>
          <w:p w14:paraId="310F09A3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2018/01/01 – 2018/12/31</w:t>
            </w:r>
          </w:p>
        </w:tc>
        <w:tc>
          <w:tcPr>
            <w:tcW w:w="0" w:type="auto"/>
            <w:vAlign w:val="center"/>
            <w:hideMark/>
          </w:tcPr>
          <w:p w14:paraId="28F18DB4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Completed</w:t>
            </w:r>
          </w:p>
        </w:tc>
      </w:tr>
      <w:tr w:rsidR="004349BE" w:rsidRPr="004349BE" w14:paraId="6C439902" w14:textId="77777777" w:rsidTr="00434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60F377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Construction of Groundwater Circulation System Combined with Rooftop and Vertical Greening for Building Insulation and Thermal Efficiency (106-2221-E-167-006-)</w:t>
            </w:r>
          </w:p>
        </w:tc>
        <w:tc>
          <w:tcPr>
            <w:tcW w:w="0" w:type="auto"/>
            <w:vAlign w:val="center"/>
            <w:hideMark/>
          </w:tcPr>
          <w:p w14:paraId="3868CC56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Ministry of Science and Technology, Taiwan</w:t>
            </w:r>
          </w:p>
        </w:tc>
        <w:tc>
          <w:tcPr>
            <w:tcW w:w="0" w:type="auto"/>
            <w:vAlign w:val="center"/>
            <w:hideMark/>
          </w:tcPr>
          <w:p w14:paraId="2773CA3F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2017/08/01 – 2018/07/31</w:t>
            </w:r>
          </w:p>
        </w:tc>
        <w:tc>
          <w:tcPr>
            <w:tcW w:w="0" w:type="auto"/>
            <w:vAlign w:val="center"/>
            <w:hideMark/>
          </w:tcPr>
          <w:p w14:paraId="2022A5E9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Completed</w:t>
            </w:r>
          </w:p>
        </w:tc>
      </w:tr>
      <w:tr w:rsidR="004349BE" w:rsidRPr="004349BE" w14:paraId="24B0A286" w14:textId="77777777" w:rsidTr="00434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1D8DC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Rapid Enhancement of Arcade-Type Building Seismic Resistance Using Critical Equilibrium Control Elements (105-2221-E-167-001-)</w:t>
            </w:r>
          </w:p>
        </w:tc>
        <w:tc>
          <w:tcPr>
            <w:tcW w:w="0" w:type="auto"/>
            <w:vAlign w:val="center"/>
            <w:hideMark/>
          </w:tcPr>
          <w:p w14:paraId="76F968EE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Ministry of Science and Technology, Taiwan</w:t>
            </w:r>
          </w:p>
        </w:tc>
        <w:tc>
          <w:tcPr>
            <w:tcW w:w="0" w:type="auto"/>
            <w:vAlign w:val="center"/>
            <w:hideMark/>
          </w:tcPr>
          <w:p w14:paraId="593B59C9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2016/08/01 – 2017/09/30</w:t>
            </w:r>
          </w:p>
        </w:tc>
        <w:tc>
          <w:tcPr>
            <w:tcW w:w="0" w:type="auto"/>
            <w:vAlign w:val="center"/>
            <w:hideMark/>
          </w:tcPr>
          <w:p w14:paraId="54F06071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Completed</w:t>
            </w:r>
          </w:p>
        </w:tc>
      </w:tr>
      <w:tr w:rsidR="004349BE" w:rsidRPr="004349BE" w14:paraId="35F38909" w14:textId="77777777" w:rsidTr="00434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7AF7F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 xml:space="preserve">Development of Open-Source Personalized Health Risk Management </w:t>
            </w:r>
            <w:r w:rsidRPr="004349BE">
              <w:rPr>
                <w:rFonts w:ascii="Times New Roman" w:hAnsi="Times New Roman" w:cs="Times New Roman"/>
              </w:rPr>
              <w:lastRenderedPageBreak/>
              <w:t>and Cloud Computing Model (105-2119-M-039-003-)</w:t>
            </w:r>
          </w:p>
        </w:tc>
        <w:tc>
          <w:tcPr>
            <w:tcW w:w="0" w:type="auto"/>
            <w:vAlign w:val="center"/>
            <w:hideMark/>
          </w:tcPr>
          <w:p w14:paraId="69F4532E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lastRenderedPageBreak/>
              <w:t xml:space="preserve">Ministry of Science and Technology, </w:t>
            </w:r>
            <w:r w:rsidRPr="004349BE">
              <w:rPr>
                <w:rFonts w:ascii="Times New Roman" w:hAnsi="Times New Roman" w:cs="Times New Roman"/>
              </w:rPr>
              <w:lastRenderedPageBreak/>
              <w:t>Taiwan</w:t>
            </w:r>
          </w:p>
        </w:tc>
        <w:tc>
          <w:tcPr>
            <w:tcW w:w="0" w:type="auto"/>
            <w:vAlign w:val="center"/>
            <w:hideMark/>
          </w:tcPr>
          <w:p w14:paraId="5D2806D1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lastRenderedPageBreak/>
              <w:t xml:space="preserve">2015/08/01 – </w:t>
            </w:r>
            <w:r w:rsidRPr="004349BE">
              <w:rPr>
                <w:rFonts w:ascii="Times New Roman" w:hAnsi="Times New Roman" w:cs="Times New Roman"/>
              </w:rPr>
              <w:lastRenderedPageBreak/>
              <w:t>2017/07/31</w:t>
            </w:r>
          </w:p>
        </w:tc>
        <w:tc>
          <w:tcPr>
            <w:tcW w:w="0" w:type="auto"/>
            <w:vAlign w:val="center"/>
            <w:hideMark/>
          </w:tcPr>
          <w:p w14:paraId="639A6A79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lastRenderedPageBreak/>
              <w:t>Completed</w:t>
            </w:r>
          </w:p>
        </w:tc>
      </w:tr>
      <w:tr w:rsidR="004349BE" w:rsidRPr="004349BE" w14:paraId="58BC6ED4" w14:textId="77777777" w:rsidTr="00434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CF962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Real-Time Monitoring and Rapid Surveying Techniques for Structural and Slope Disasters – Subproject: UAV-Based Digital Image Safety Assessment for Reservoir Dams and Associated Structures (III) (104-2625-M-167-001-)</w:t>
            </w:r>
          </w:p>
        </w:tc>
        <w:tc>
          <w:tcPr>
            <w:tcW w:w="0" w:type="auto"/>
            <w:vAlign w:val="center"/>
            <w:hideMark/>
          </w:tcPr>
          <w:p w14:paraId="6A57F9A5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Ministry of Science and Technology, Taiwan</w:t>
            </w:r>
          </w:p>
        </w:tc>
        <w:tc>
          <w:tcPr>
            <w:tcW w:w="0" w:type="auto"/>
            <w:vAlign w:val="center"/>
            <w:hideMark/>
          </w:tcPr>
          <w:p w14:paraId="4C110F00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2015/08/01 – 2016/08/31</w:t>
            </w:r>
          </w:p>
        </w:tc>
        <w:tc>
          <w:tcPr>
            <w:tcW w:w="0" w:type="auto"/>
            <w:vAlign w:val="center"/>
            <w:hideMark/>
          </w:tcPr>
          <w:p w14:paraId="45794798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Completed</w:t>
            </w:r>
          </w:p>
        </w:tc>
      </w:tr>
      <w:tr w:rsidR="004349BE" w:rsidRPr="004349BE" w14:paraId="1B238E4E" w14:textId="77777777" w:rsidTr="00434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4A856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Real-Time Monitoring and Rapid Surveying Techniques for Structural and Slope Disasters – Subproject: UAV-Based Digital Image Safety Assessment for Reservoir Dams and Associated Structures (II) (103-2625-M-167-001-)</w:t>
            </w:r>
          </w:p>
        </w:tc>
        <w:tc>
          <w:tcPr>
            <w:tcW w:w="0" w:type="auto"/>
            <w:vAlign w:val="center"/>
            <w:hideMark/>
          </w:tcPr>
          <w:p w14:paraId="77EAC59A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Ministry of Science and Technology, Taiwan</w:t>
            </w:r>
          </w:p>
        </w:tc>
        <w:tc>
          <w:tcPr>
            <w:tcW w:w="0" w:type="auto"/>
            <w:vAlign w:val="center"/>
            <w:hideMark/>
          </w:tcPr>
          <w:p w14:paraId="04ABA766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2014/08/01 – 2015/07/31</w:t>
            </w:r>
          </w:p>
        </w:tc>
        <w:tc>
          <w:tcPr>
            <w:tcW w:w="0" w:type="auto"/>
            <w:vAlign w:val="center"/>
            <w:hideMark/>
          </w:tcPr>
          <w:p w14:paraId="4841B0AC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Completed</w:t>
            </w:r>
          </w:p>
        </w:tc>
      </w:tr>
      <w:tr w:rsidR="004349BE" w:rsidRPr="004349BE" w14:paraId="23E6775F" w14:textId="77777777" w:rsidTr="00434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16F551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Real-Time Monitoring and Rapid Surveying Techniques for Structural and Slope Disasters – Subproject: UAV-Based Digital Image Safety Assessment for Reservoir Dams and Associated Structures (I) (102-2625-M-167-001-)</w:t>
            </w:r>
          </w:p>
        </w:tc>
        <w:tc>
          <w:tcPr>
            <w:tcW w:w="0" w:type="auto"/>
            <w:vAlign w:val="center"/>
            <w:hideMark/>
          </w:tcPr>
          <w:p w14:paraId="11CDF9FF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NSTC, Taiwan</w:t>
            </w:r>
          </w:p>
        </w:tc>
        <w:tc>
          <w:tcPr>
            <w:tcW w:w="0" w:type="auto"/>
            <w:vAlign w:val="center"/>
            <w:hideMark/>
          </w:tcPr>
          <w:p w14:paraId="25FC6FC0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2013/08/01 – 2014/09/30</w:t>
            </w:r>
          </w:p>
        </w:tc>
        <w:tc>
          <w:tcPr>
            <w:tcW w:w="0" w:type="auto"/>
            <w:vAlign w:val="center"/>
            <w:hideMark/>
          </w:tcPr>
          <w:p w14:paraId="6057D07F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Completed</w:t>
            </w:r>
          </w:p>
        </w:tc>
      </w:tr>
      <w:tr w:rsidR="004349BE" w:rsidRPr="004349BE" w14:paraId="2415E2B7" w14:textId="77777777" w:rsidTr="00434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E4C2E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Integrated Safety Monitoring Techniques and Demonstration for Reservoirs and Hydropower Plants – Subproject: Digital Image Technology for Hydromechanical Damage Monitoring (III) (101-2625-M-167-001-)</w:t>
            </w:r>
          </w:p>
        </w:tc>
        <w:tc>
          <w:tcPr>
            <w:tcW w:w="0" w:type="auto"/>
            <w:vAlign w:val="center"/>
            <w:hideMark/>
          </w:tcPr>
          <w:p w14:paraId="173D644B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NSTC, Taiwan</w:t>
            </w:r>
          </w:p>
        </w:tc>
        <w:tc>
          <w:tcPr>
            <w:tcW w:w="0" w:type="auto"/>
            <w:vAlign w:val="center"/>
            <w:hideMark/>
          </w:tcPr>
          <w:p w14:paraId="293D5415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2012/08/01 – 2013/07/31</w:t>
            </w:r>
          </w:p>
        </w:tc>
        <w:tc>
          <w:tcPr>
            <w:tcW w:w="0" w:type="auto"/>
            <w:vAlign w:val="center"/>
            <w:hideMark/>
          </w:tcPr>
          <w:p w14:paraId="30CF845E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Completed</w:t>
            </w:r>
          </w:p>
        </w:tc>
      </w:tr>
      <w:tr w:rsidR="004349BE" w:rsidRPr="004349BE" w14:paraId="3D3960D1" w14:textId="77777777" w:rsidTr="00434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754C7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Integrated Energy-Saving System Combining Building Energy Efficiency and Renewable Energy Applications (Part 2/2) (101-3113-E-</w:t>
            </w:r>
            <w:r w:rsidRPr="004349BE">
              <w:rPr>
                <w:rFonts w:ascii="Times New Roman" w:hAnsi="Times New Roman" w:cs="Times New Roman"/>
              </w:rPr>
              <w:lastRenderedPageBreak/>
              <w:t>167-001-)</w:t>
            </w:r>
          </w:p>
        </w:tc>
        <w:tc>
          <w:tcPr>
            <w:tcW w:w="0" w:type="auto"/>
            <w:vAlign w:val="center"/>
            <w:hideMark/>
          </w:tcPr>
          <w:p w14:paraId="0C6C4F61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lastRenderedPageBreak/>
              <w:t>NSTC, Taiwan</w:t>
            </w:r>
          </w:p>
        </w:tc>
        <w:tc>
          <w:tcPr>
            <w:tcW w:w="0" w:type="auto"/>
            <w:vAlign w:val="center"/>
            <w:hideMark/>
          </w:tcPr>
          <w:p w14:paraId="322E0418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2012/01/01 – 2012/12/31</w:t>
            </w:r>
          </w:p>
        </w:tc>
        <w:tc>
          <w:tcPr>
            <w:tcW w:w="0" w:type="auto"/>
            <w:vAlign w:val="center"/>
            <w:hideMark/>
          </w:tcPr>
          <w:p w14:paraId="2A5FEDFA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Completed</w:t>
            </w:r>
          </w:p>
        </w:tc>
      </w:tr>
      <w:tr w:rsidR="004349BE" w:rsidRPr="004349BE" w14:paraId="0FD60B81" w14:textId="77777777" w:rsidTr="004349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441953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Integrated Energy-Saving System Combining Building Energy Efficiency and Renewable Energy Applications (Part 1/2) (100-3113-E-167-001-)</w:t>
            </w:r>
          </w:p>
        </w:tc>
        <w:tc>
          <w:tcPr>
            <w:tcW w:w="0" w:type="auto"/>
            <w:vAlign w:val="center"/>
            <w:hideMark/>
          </w:tcPr>
          <w:p w14:paraId="188C7878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  <w:r w:rsidRPr="004349BE">
              <w:rPr>
                <w:rFonts w:ascii="Times New Roman" w:hAnsi="Times New Roman" w:cs="Times New Roman"/>
              </w:rPr>
              <w:t>NSTC,</w:t>
            </w:r>
          </w:p>
        </w:tc>
        <w:tc>
          <w:tcPr>
            <w:tcW w:w="0" w:type="auto"/>
            <w:vAlign w:val="center"/>
            <w:hideMark/>
          </w:tcPr>
          <w:p w14:paraId="5FF65BF9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9334B22" w14:textId="77777777" w:rsidR="004349BE" w:rsidRPr="004349BE" w:rsidRDefault="004349BE" w:rsidP="004349BE">
            <w:pPr>
              <w:rPr>
                <w:rFonts w:ascii="Times New Roman" w:hAnsi="Times New Roman" w:cs="Times New Roman"/>
              </w:rPr>
            </w:pPr>
          </w:p>
        </w:tc>
      </w:tr>
    </w:tbl>
    <w:p w14:paraId="0E1F9E8D" w14:textId="77777777" w:rsidR="004349BE" w:rsidRPr="004349BE" w:rsidRDefault="004349BE">
      <w:pPr>
        <w:rPr>
          <w:rFonts w:ascii="Times New Roman" w:hAnsi="Times New Roman" w:cs="Times New Roman"/>
        </w:rPr>
      </w:pPr>
    </w:p>
    <w:sectPr w:rsidR="004349BE" w:rsidRPr="004349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BE"/>
    <w:rsid w:val="003C5B4C"/>
    <w:rsid w:val="0043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BAE35"/>
  <w15:chartTrackingRefBased/>
  <w15:docId w15:val="{736BCA12-4390-44DD-8DC1-263B68AB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462</Words>
  <Characters>4161</Characters>
  <Application>Microsoft Office Word</Application>
  <DocSecurity>0</DocSecurity>
  <Lines>115</Lines>
  <Paragraphs>124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文沛 宋</dc:creator>
  <cp:keywords/>
  <dc:description/>
  <cp:lastModifiedBy>文沛 宋</cp:lastModifiedBy>
  <cp:revision>1</cp:revision>
  <dcterms:created xsi:type="dcterms:W3CDTF">2025-08-26T09:01:00Z</dcterms:created>
  <dcterms:modified xsi:type="dcterms:W3CDTF">2025-08-26T09:02:00Z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540ddc24-7091-44bc-a7dd-4eed8a4720c4</vt:lpwstr>
  </property>
</Properties>
</file>